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2349B" w14:textId="607011BE" w:rsidR="008A606A" w:rsidRPr="008A606A" w:rsidRDefault="008A606A" w:rsidP="008A60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FF75427" w14:textId="77777777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14B6C83" w14:textId="7D998DF5" w:rsidR="00710C46" w:rsidRDefault="00710C46" w:rsidP="00710C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О</w:t>
      </w:r>
      <w:r w:rsidRPr="00710C4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ткр</w:t>
      </w: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ыт</w:t>
      </w:r>
      <w:r w:rsidRPr="00710C4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прием заявок на </w:t>
      </w:r>
      <w:r w:rsidR="004D17A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замену отопительного оборудования для бизнеса</w:t>
      </w:r>
    </w:p>
    <w:p w14:paraId="4D5DF33A" w14:textId="77777777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9154E37" w14:textId="46658A0D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Центр «Мой бизнес» совместно с Министерством экологии Красноярского края оказ</w:t>
      </w:r>
      <w:r w:rsidR="003E450E">
        <w:rPr>
          <w:rFonts w:ascii="Times New Roman" w:hAnsi="Times New Roman" w:cs="Times New Roman"/>
          <w:sz w:val="24"/>
          <w:szCs w:val="24"/>
          <w14:ligatures w14:val="standardContextual"/>
        </w:rPr>
        <w:t>ывает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услуги по содействию в приобретении оборудования для перевода с печного или угольного отопления на более </w:t>
      </w:r>
      <w:proofErr w:type="spellStart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экологичные</w:t>
      </w:r>
      <w:proofErr w:type="spellEnd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виды топлива. Данная инициатива реализуется в рамках ведомственного проекта «Повышение уровня экологической безопасности» государственной программы Красноярского края «Охрана окружающей среды»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1C45FFE0" w14:textId="39A601F0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>Проект направлен на поддержку предпринимателей, чьи объекты включены в государственный реестр</w:t>
      </w:r>
      <w:r w:rsidR="004D17A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FE34BE"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>сведений об объекте, оказывающ</w:t>
      </w:r>
      <w:r w:rsidR="00A0741E">
        <w:rPr>
          <w:rFonts w:ascii="Times New Roman" w:hAnsi="Times New Roman" w:cs="Times New Roman"/>
          <w:sz w:val="24"/>
          <w:szCs w:val="24"/>
          <w14:ligatures w14:val="standardContextual"/>
        </w:rPr>
        <w:t>их</w:t>
      </w:r>
      <w:r w:rsidR="00FE34BE"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негативное воздействие на окружающую среду</w:t>
      </w:r>
      <w:r w:rsidR="00A0741E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FE34BE"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либо имеющи</w:t>
      </w:r>
      <w:r w:rsidR="00A0741E">
        <w:rPr>
          <w:rFonts w:ascii="Times New Roman" w:hAnsi="Times New Roman" w:cs="Times New Roman"/>
          <w:sz w:val="24"/>
          <w:szCs w:val="24"/>
          <w14:ligatures w14:val="standardContextual"/>
        </w:rPr>
        <w:t>х</w:t>
      </w:r>
      <w:r w:rsidR="00FE34BE"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данные инвентаризации стационарных источников и выбросов загрязняющих веществ в атмосферный воздух</w:t>
      </w:r>
      <w:r w:rsidR="00FE34BE">
        <w:rPr>
          <w:rFonts w:ascii="Times New Roman" w:hAnsi="Times New Roman" w:cs="Times New Roman"/>
          <w:sz w:val="24"/>
          <w:szCs w:val="24"/>
          <w14:ligatures w14:val="standardContextual"/>
        </w:rPr>
        <w:t>,</w:t>
      </w:r>
      <w:r w:rsidR="00FE34BE" w:rsidRPr="00FE34BE">
        <w:rPr>
          <w:rFonts w:ascii="Times New Roman" w:hAnsi="Times New Roman" w:cs="Times New Roman"/>
          <w:sz w:val="24"/>
          <w:szCs w:val="24"/>
          <w14:ligatures w14:val="standardContextual"/>
        </w:rPr>
        <w:t> </w:t>
      </w:r>
      <w:r w:rsidR="004D17A4">
        <w:rPr>
          <w:rFonts w:ascii="Times New Roman" w:hAnsi="Times New Roman" w:cs="Times New Roman"/>
          <w:sz w:val="24"/>
          <w:szCs w:val="24"/>
          <w14:ligatures w14:val="standardContextual"/>
        </w:rPr>
        <w:t>и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 осуществляющи</w:t>
      </w:r>
      <w:r w:rsidR="00A0741E">
        <w:rPr>
          <w:rFonts w:ascii="Times New Roman" w:hAnsi="Times New Roman" w:cs="Times New Roman"/>
          <w:sz w:val="24"/>
          <w:szCs w:val="24"/>
          <w14:ligatures w14:val="standardContextual"/>
        </w:rPr>
        <w:t>х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деятельность на территории Ачинск</w:t>
      </w:r>
      <w:r w:rsidR="00B0649D">
        <w:rPr>
          <w:rFonts w:ascii="Times New Roman" w:hAnsi="Times New Roman" w:cs="Times New Roman"/>
          <w:sz w:val="24"/>
          <w:szCs w:val="24"/>
          <w14:ligatures w14:val="standardContextual"/>
        </w:rPr>
        <w:t>а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, Канск</w:t>
      </w:r>
      <w:r w:rsidR="00B0649D">
        <w:rPr>
          <w:rFonts w:ascii="Times New Roman" w:hAnsi="Times New Roman" w:cs="Times New Roman"/>
          <w:sz w:val="24"/>
          <w:szCs w:val="24"/>
          <w14:ligatures w14:val="standardContextual"/>
        </w:rPr>
        <w:t>а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, Красноярск</w:t>
      </w:r>
      <w:r w:rsidR="00B0649D">
        <w:rPr>
          <w:rFonts w:ascii="Times New Roman" w:hAnsi="Times New Roman" w:cs="Times New Roman"/>
          <w:sz w:val="24"/>
          <w:szCs w:val="24"/>
          <w14:ligatures w14:val="standardContextual"/>
        </w:rPr>
        <w:t>а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</w:t>
      </w:r>
      <w:proofErr w:type="spellStart"/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Лесосибирск</w:t>
      </w:r>
      <w:r w:rsidR="00B0649D">
        <w:rPr>
          <w:rFonts w:ascii="Times New Roman" w:hAnsi="Times New Roman" w:cs="Times New Roman"/>
          <w:sz w:val="24"/>
          <w:szCs w:val="24"/>
          <w14:ligatures w14:val="standardContextual"/>
        </w:rPr>
        <w:t>а</w:t>
      </w:r>
      <w:proofErr w:type="spellEnd"/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, Минусинск</w:t>
      </w:r>
      <w:r w:rsidR="00B0649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а и </w:t>
      </w:r>
      <w:r w:rsidR="004D17A4" w:rsidRPr="004D17A4">
        <w:rPr>
          <w:rFonts w:ascii="Times New Roman" w:hAnsi="Times New Roman" w:cs="Times New Roman"/>
          <w:sz w:val="24"/>
          <w:szCs w:val="24"/>
          <w14:ligatures w14:val="standardContextual"/>
        </w:rPr>
        <w:t>Назарово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Участники программы смогут получить </w:t>
      </w:r>
      <w:proofErr w:type="spellStart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софинансирование</w:t>
      </w:r>
      <w:proofErr w:type="spellEnd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расходов на приобретение и доставку оборудования для производства тепловой энергии, включая:</w:t>
      </w:r>
    </w:p>
    <w:p w14:paraId="4475FE41" w14:textId="77777777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- Твердотопливные котлы с автоматической подачей угля  </w:t>
      </w:r>
    </w:p>
    <w:p w14:paraId="7DA7E132" w14:textId="77777777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- Газовое, электрическое или комбинированное оборудование  </w:t>
      </w:r>
    </w:p>
    <w:p w14:paraId="746CBF7B" w14:textId="2348F1B4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- Приборы учета и системы отопления  </w:t>
      </w:r>
    </w:p>
    <w:p w14:paraId="5463D700" w14:textId="3AB1D065" w:rsid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Сумма </w:t>
      </w:r>
      <w:proofErr w:type="spellStart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софинансирования</w:t>
      </w:r>
      <w:proofErr w:type="spellEnd"/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составляет до 500 тыс. руб. на одного предпринимателя, </w:t>
      </w:r>
      <w:r w:rsidR="00080227">
        <w:rPr>
          <w:rFonts w:ascii="Times New Roman" w:hAnsi="Times New Roman" w:cs="Times New Roman"/>
          <w:sz w:val="24"/>
          <w:szCs w:val="24"/>
          <w14:ligatures w14:val="standardContextual"/>
        </w:rPr>
        <w:t>но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не превышает 50% от суммы затрат на приобретение и доставку оборудования.</w:t>
      </w:r>
    </w:p>
    <w:p w14:paraId="47FB29F9" w14:textId="6DCC055E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Павел Кириллов, руководитель </w:t>
      </w:r>
      <w:r w:rsidR="009A305E">
        <w:rPr>
          <w:rFonts w:ascii="Times New Roman" w:hAnsi="Times New Roman" w:cs="Times New Roman"/>
          <w:sz w:val="24"/>
          <w:szCs w:val="24"/>
          <w14:ligatures w14:val="standardContextual"/>
        </w:rPr>
        <w:t>регионального ц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ентра «Мой бизнес», отметил: </w:t>
      </w:r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</w:t>
      </w:r>
      <w:r w:rsidR="003E450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Совместно с </w:t>
      </w:r>
      <w:r w:rsidR="00DC6639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М</w:t>
      </w:r>
      <w:r w:rsidR="003E450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инистерством экологии Красноярского края м</w:t>
      </w:r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ы стремимся поддерживать малый и средний бизнес в переходе на </w:t>
      </w:r>
      <w:proofErr w:type="spellStart"/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экологичные</w:t>
      </w:r>
      <w:proofErr w:type="spellEnd"/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технологии. Это не только улучшает экологическую ситуацию в регионе, но и способствует повышению конкурентоспособности наших предпринимателей. </w:t>
      </w:r>
      <w:r w:rsidR="003E450E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П</w:t>
      </w:r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ризываем всех заинтересованных воспользоваться этой возможностью и сделать свой бизнес более </w:t>
      </w:r>
      <w:proofErr w:type="spellStart"/>
      <w:r w:rsidR="00BD42ED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экологичным</w:t>
      </w:r>
      <w:proofErr w:type="spellEnd"/>
      <w:r w:rsidRPr="00710C4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».</w:t>
      </w:r>
    </w:p>
    <w:p w14:paraId="39044414" w14:textId="748000B2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Подробную консультацию по программе можно получить в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ц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ентре «Мой бизнес»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по адресу: г. Красноярск, ул</w:t>
      </w:r>
      <w:r w:rsidR="00900D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Матросова, 2 или 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по телефону 8-800-234-0-124.</w:t>
      </w:r>
    </w:p>
    <w:p w14:paraId="3548CBFA" w14:textId="68EEB374" w:rsidR="00710C46" w:rsidRPr="00710C46" w:rsidRDefault="00710C46" w:rsidP="00710C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>Для получения дополнительной информации и подачи заявки также можно связаться с Министерством экологии Красноярского края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по телефону: </w:t>
      </w:r>
      <w:r w:rsidRPr="00710C46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222-60-52  </w:t>
      </w:r>
    </w:p>
    <w:p w14:paraId="7AAD3696" w14:textId="77777777" w:rsidR="00710C46" w:rsidRPr="00710C46" w:rsidRDefault="00710C46" w:rsidP="00710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46966AEF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Дополнительная информация для СМИ:</w:t>
      </w:r>
      <w:r w:rsidR="00710C46" w:rsidRPr="00710C46">
        <w:rPr>
          <w:b/>
          <w:bCs/>
        </w:rPr>
        <w:t xml:space="preserve"> </w:t>
      </w:r>
      <w:r w:rsidR="00710C46" w:rsidRPr="00710C46">
        <w:rPr>
          <w:rFonts w:ascii="Times New Roman" w:hAnsi="Times New Roman" w:cs="Times New Roman"/>
          <w:i/>
          <w:iCs/>
          <w:sz w:val="24"/>
          <w:szCs w:val="24"/>
        </w:rPr>
        <w:t>+7 (391) 222-60-50, пресс-служба министерства экологии Красноярского края</w:t>
      </w:r>
      <w:r w:rsidR="00710C46">
        <w:rPr>
          <w:rFonts w:ascii="Times New Roman" w:hAnsi="Times New Roman" w:cs="Times New Roman"/>
          <w:i/>
          <w:iCs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пресс-служба центра «Мой бизнес», </w:t>
      </w:r>
      <w:r w:rsidR="006232A7">
        <w:rPr>
          <w:rFonts w:ascii="Times New Roman" w:hAnsi="Times New Roman" w:cs="Times New Roman"/>
          <w:i/>
          <w:sz w:val="24"/>
          <w:szCs w:val="24"/>
        </w:rPr>
        <w:t xml:space="preserve">+ 7 (391) 222-55-03. 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D9650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619DE" w14:textId="77777777" w:rsidR="0058738E" w:rsidRDefault="0058738E">
      <w:pPr>
        <w:spacing w:after="0" w:line="240" w:lineRule="auto"/>
      </w:pPr>
      <w:r>
        <w:separator/>
      </w:r>
    </w:p>
  </w:endnote>
  <w:endnote w:type="continuationSeparator" w:id="0">
    <w:p w14:paraId="75138A4F" w14:textId="77777777" w:rsidR="0058738E" w:rsidRDefault="0058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372981" w14:textId="77777777" w:rsidR="0058738E" w:rsidRDefault="0058738E">
      <w:pPr>
        <w:spacing w:after="0" w:line="240" w:lineRule="auto"/>
      </w:pPr>
      <w:r>
        <w:separator/>
      </w:r>
    </w:p>
  </w:footnote>
  <w:footnote w:type="continuationSeparator" w:id="0">
    <w:p w14:paraId="75C9FDE3" w14:textId="77777777" w:rsidR="0058738E" w:rsidRDefault="00587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528BF"/>
    <w:rsid w:val="00062089"/>
    <w:rsid w:val="00080227"/>
    <w:rsid w:val="000C2AFB"/>
    <w:rsid w:val="000C61EE"/>
    <w:rsid w:val="00110BA0"/>
    <w:rsid w:val="001D7CFA"/>
    <w:rsid w:val="001F75BB"/>
    <w:rsid w:val="00256FDD"/>
    <w:rsid w:val="00295ACA"/>
    <w:rsid w:val="00391BB1"/>
    <w:rsid w:val="003E450E"/>
    <w:rsid w:val="004D17A4"/>
    <w:rsid w:val="0058738E"/>
    <w:rsid w:val="006232A7"/>
    <w:rsid w:val="00656E16"/>
    <w:rsid w:val="006E4021"/>
    <w:rsid w:val="00710C46"/>
    <w:rsid w:val="007273C1"/>
    <w:rsid w:val="007E74FC"/>
    <w:rsid w:val="00860664"/>
    <w:rsid w:val="008A606A"/>
    <w:rsid w:val="00900D85"/>
    <w:rsid w:val="0094611B"/>
    <w:rsid w:val="00994B6A"/>
    <w:rsid w:val="009A305E"/>
    <w:rsid w:val="009B5349"/>
    <w:rsid w:val="00A0741E"/>
    <w:rsid w:val="00A42636"/>
    <w:rsid w:val="00A84493"/>
    <w:rsid w:val="00AA312B"/>
    <w:rsid w:val="00AC4E40"/>
    <w:rsid w:val="00B00BF9"/>
    <w:rsid w:val="00B0142D"/>
    <w:rsid w:val="00B0649D"/>
    <w:rsid w:val="00BA146B"/>
    <w:rsid w:val="00BD3259"/>
    <w:rsid w:val="00BD42ED"/>
    <w:rsid w:val="00BE15F4"/>
    <w:rsid w:val="00CB4952"/>
    <w:rsid w:val="00CF2874"/>
    <w:rsid w:val="00D33792"/>
    <w:rsid w:val="00D55571"/>
    <w:rsid w:val="00D9650E"/>
    <w:rsid w:val="00DC6639"/>
    <w:rsid w:val="00E54318"/>
    <w:rsid w:val="00E670D3"/>
    <w:rsid w:val="00EA45BF"/>
    <w:rsid w:val="00EE2C46"/>
    <w:rsid w:val="00EF0DEF"/>
    <w:rsid w:val="00F67331"/>
    <w:rsid w:val="00FB01C3"/>
    <w:rsid w:val="00FE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16</cp:revision>
  <cp:lastPrinted>2025-07-17T09:10:00Z</cp:lastPrinted>
  <dcterms:created xsi:type="dcterms:W3CDTF">2025-08-12T04:43:00Z</dcterms:created>
  <dcterms:modified xsi:type="dcterms:W3CDTF">2025-08-29T03:01:00Z</dcterms:modified>
</cp:coreProperties>
</file>